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0C" w:rsidRPr="00BE28FC" w:rsidRDefault="00BE28FC" w:rsidP="00336CBF">
      <w:pPr>
        <w:spacing w:line="216" w:lineRule="auto"/>
        <w:rPr>
          <w:u w:val="single"/>
        </w:rPr>
      </w:pPr>
      <w:r>
        <w:rPr>
          <w:u w:val="single"/>
        </w:rPr>
        <w:t>General Introduction to Apologetics</w:t>
      </w:r>
    </w:p>
    <w:p w:rsidR="003C6E0C" w:rsidRPr="003C6E0C" w:rsidRDefault="003C6E0C" w:rsidP="00336CBF">
      <w:pPr>
        <w:spacing w:line="216" w:lineRule="auto"/>
        <w:ind w:left="720" w:hanging="720"/>
      </w:pPr>
    </w:p>
    <w:p w:rsidR="003C6E0C" w:rsidRDefault="003C6E0C" w:rsidP="00336CBF">
      <w:pPr>
        <w:spacing w:line="216" w:lineRule="auto"/>
        <w:ind w:left="720" w:hanging="720"/>
        <w:rPr>
          <w:rFonts w:cs="Arial"/>
        </w:rPr>
      </w:pPr>
      <w:proofErr w:type="gramStart"/>
      <w:r>
        <w:t>Evans, C. Stephens.</w:t>
      </w:r>
      <w:proofErr w:type="gramEnd"/>
      <w:r w:rsidRPr="003C6E0C">
        <w:t xml:space="preserve"> </w:t>
      </w:r>
      <w:r w:rsidRPr="003C6E0C">
        <w:rPr>
          <w:rFonts w:cs="Arial"/>
          <w:i/>
        </w:rPr>
        <w:t>Why Christian Faith Still Makes Sense: A Response to Contemporary Challenges.</w:t>
      </w:r>
      <w:r w:rsidRPr="003C6E0C">
        <w:rPr>
          <w:rFonts w:cs="Arial"/>
        </w:rPr>
        <w:t xml:space="preserve"> Grand Rapids: Baker Academic, 2015.</w:t>
      </w:r>
    </w:p>
    <w:p w:rsidR="003C6E0C" w:rsidRDefault="003C6E0C" w:rsidP="00336CBF">
      <w:pPr>
        <w:spacing w:line="216" w:lineRule="auto"/>
        <w:ind w:left="720" w:hanging="720"/>
      </w:pPr>
    </w:p>
    <w:p w:rsidR="003C6E0C" w:rsidRDefault="003C6E0C" w:rsidP="00336CBF">
      <w:pPr>
        <w:spacing w:line="216" w:lineRule="auto"/>
        <w:ind w:left="720" w:hanging="720"/>
      </w:pPr>
      <w:proofErr w:type="gramStart"/>
      <w:r>
        <w:t>Lanier, W. Mark.</w:t>
      </w:r>
      <w:proofErr w:type="gramEnd"/>
      <w:r>
        <w:t xml:space="preserve"> </w:t>
      </w:r>
      <w:proofErr w:type="gramStart"/>
      <w:r>
        <w:rPr>
          <w:i/>
        </w:rPr>
        <w:t>Christianity on Trial.</w:t>
      </w:r>
      <w:proofErr w:type="gramEnd"/>
      <w:r>
        <w:t xml:space="preserve"> Downers Grove, IL: </w:t>
      </w:r>
      <w:proofErr w:type="spellStart"/>
      <w:r>
        <w:t>InterVarsity</w:t>
      </w:r>
      <w:proofErr w:type="spellEnd"/>
      <w:r>
        <w:t xml:space="preserve"> Press, 2014. </w:t>
      </w:r>
    </w:p>
    <w:p w:rsidR="00BE28FC" w:rsidRDefault="00BE28FC" w:rsidP="00336CBF">
      <w:pPr>
        <w:spacing w:line="216" w:lineRule="auto"/>
        <w:ind w:left="720" w:hanging="720"/>
      </w:pPr>
    </w:p>
    <w:p w:rsidR="00BE28FC" w:rsidRPr="00BE28FC" w:rsidRDefault="00BE28FC" w:rsidP="00336CBF">
      <w:pPr>
        <w:spacing w:line="216" w:lineRule="auto"/>
        <w:ind w:left="720" w:hanging="720"/>
      </w:pPr>
      <w:r>
        <w:t xml:space="preserve">McGrath, </w:t>
      </w:r>
      <w:proofErr w:type="spellStart"/>
      <w:r>
        <w:t>Alister</w:t>
      </w:r>
      <w:proofErr w:type="spellEnd"/>
      <w:r>
        <w:t xml:space="preserve">. </w:t>
      </w:r>
      <w:r>
        <w:rPr>
          <w:i/>
        </w:rPr>
        <w:t>Mere Apologetics: How to Help Seekers and Skeptics Find Faith.</w:t>
      </w:r>
      <w:r>
        <w:t xml:space="preserve"> Grand Rapids: Baker Books, 2012. </w:t>
      </w:r>
    </w:p>
    <w:p w:rsidR="00BE28FC" w:rsidRDefault="00BE28FC" w:rsidP="00336CBF">
      <w:pPr>
        <w:spacing w:line="216" w:lineRule="auto"/>
        <w:ind w:left="720" w:hanging="720"/>
      </w:pPr>
    </w:p>
    <w:p w:rsidR="00BE28FC" w:rsidRDefault="00BE28FC" w:rsidP="00336CBF">
      <w:pPr>
        <w:spacing w:line="216" w:lineRule="auto"/>
        <w:ind w:left="720" w:hanging="720"/>
      </w:pPr>
      <w:proofErr w:type="spellStart"/>
      <w:r>
        <w:t>Strobel</w:t>
      </w:r>
      <w:proofErr w:type="spellEnd"/>
      <w:r>
        <w:t xml:space="preserve">, Lee. </w:t>
      </w:r>
      <w:r w:rsidR="002D727D">
        <w:rPr>
          <w:i/>
        </w:rPr>
        <w:t>The Case for Faith: A Journalist Investigates the Toughest</w:t>
      </w:r>
      <w:r w:rsidR="006311D2">
        <w:rPr>
          <w:i/>
        </w:rPr>
        <w:t xml:space="preserve"> Objections to Faith.</w:t>
      </w:r>
      <w:r w:rsidR="006311D2">
        <w:t xml:space="preserve"> Grand Rapids: Zondervan, 2000.</w:t>
      </w:r>
    </w:p>
    <w:p w:rsidR="00CD24BB" w:rsidRDefault="00CD24BB" w:rsidP="00336CBF">
      <w:pPr>
        <w:spacing w:line="216" w:lineRule="auto"/>
        <w:ind w:left="720" w:hanging="720"/>
      </w:pPr>
    </w:p>
    <w:p w:rsidR="00CD24BB" w:rsidRPr="00CD24BB" w:rsidRDefault="00CD24BB" w:rsidP="00336CBF">
      <w:pPr>
        <w:spacing w:line="216" w:lineRule="auto"/>
        <w:ind w:left="720" w:hanging="720"/>
        <w:rPr>
          <w:rFonts w:cs="Arial"/>
          <w:color w:val="FF0000"/>
          <w:sz w:val="26"/>
          <w:szCs w:val="26"/>
        </w:rPr>
      </w:pPr>
      <w:r>
        <w:t xml:space="preserve">Wright, N.T. </w:t>
      </w:r>
      <w:r>
        <w:rPr>
          <w:i/>
        </w:rPr>
        <w:t>Simply Christian: Why Christianity Makes Sense</w:t>
      </w:r>
      <w:r>
        <w:t xml:space="preserve">. </w:t>
      </w:r>
      <w:r w:rsidR="00336CBF">
        <w:t>New York</w:t>
      </w:r>
      <w:r>
        <w:t>: Harper</w:t>
      </w:r>
      <w:r w:rsidR="00336CBF">
        <w:t xml:space="preserve"> Collins</w:t>
      </w:r>
      <w:r>
        <w:t xml:space="preserve">, 2006. </w:t>
      </w:r>
    </w:p>
    <w:p w:rsidR="003C6E0C" w:rsidRDefault="003C6E0C" w:rsidP="00336CBF">
      <w:pPr>
        <w:spacing w:line="216" w:lineRule="auto"/>
        <w:ind w:left="720" w:hanging="720"/>
      </w:pPr>
    </w:p>
    <w:p w:rsidR="00BE28FC" w:rsidRDefault="00BE28FC" w:rsidP="00336CBF">
      <w:pPr>
        <w:spacing w:line="216" w:lineRule="auto"/>
        <w:ind w:left="720" w:hanging="720"/>
      </w:pPr>
    </w:p>
    <w:p w:rsidR="00BE28FC" w:rsidRPr="00BE28FC" w:rsidRDefault="00BE28FC" w:rsidP="00336CBF">
      <w:pPr>
        <w:spacing w:line="216" w:lineRule="auto"/>
        <w:ind w:left="720" w:hanging="720"/>
      </w:pPr>
      <w:r>
        <w:rPr>
          <w:u w:val="single"/>
        </w:rPr>
        <w:t>Theism</w:t>
      </w:r>
    </w:p>
    <w:p w:rsidR="00BE28FC" w:rsidRDefault="00BE28FC" w:rsidP="00336CBF">
      <w:pPr>
        <w:spacing w:line="216" w:lineRule="auto"/>
        <w:ind w:left="720" w:hanging="720"/>
      </w:pPr>
    </w:p>
    <w:p w:rsidR="002D727D" w:rsidRPr="002D727D" w:rsidRDefault="002D727D" w:rsidP="00336CBF">
      <w:pPr>
        <w:spacing w:line="216" w:lineRule="auto"/>
        <w:ind w:left="720" w:hanging="720"/>
      </w:pPr>
      <w:r>
        <w:t xml:space="preserve">Collins, Francis S. </w:t>
      </w:r>
      <w:r>
        <w:rPr>
          <w:i/>
        </w:rPr>
        <w:t>The Language of God: A Scientist Presents Evidence for Belief.</w:t>
      </w:r>
      <w:r>
        <w:t xml:space="preserve"> New York: Simon &amp; Schuster, 2006. </w:t>
      </w:r>
    </w:p>
    <w:p w:rsidR="002D727D" w:rsidRDefault="002D727D" w:rsidP="00336CBF">
      <w:pPr>
        <w:spacing w:line="216" w:lineRule="auto"/>
        <w:ind w:left="720" w:hanging="720"/>
      </w:pPr>
    </w:p>
    <w:p w:rsidR="00BE28FC" w:rsidRDefault="00BE28FC" w:rsidP="00336CBF">
      <w:pPr>
        <w:spacing w:line="216" w:lineRule="auto"/>
        <w:ind w:left="720" w:hanging="720"/>
      </w:pPr>
      <w:r>
        <w:t xml:space="preserve">Flew, Antony. </w:t>
      </w:r>
      <w:r>
        <w:rPr>
          <w:i/>
        </w:rPr>
        <w:t>There Is a God: How the World’s Most Notorious Atheist Changed His Mind.</w:t>
      </w:r>
      <w:r>
        <w:t xml:space="preserve"> San Francisco: Harper, 2008.</w:t>
      </w:r>
    </w:p>
    <w:p w:rsidR="002D727D" w:rsidRDefault="002D727D" w:rsidP="00336CBF">
      <w:pPr>
        <w:spacing w:line="216" w:lineRule="auto"/>
        <w:ind w:left="720" w:hanging="720"/>
      </w:pPr>
    </w:p>
    <w:p w:rsidR="002D727D" w:rsidRPr="002D727D" w:rsidRDefault="002D727D" w:rsidP="00336CBF">
      <w:pPr>
        <w:spacing w:line="216" w:lineRule="auto"/>
        <w:ind w:left="720" w:hanging="720"/>
      </w:pPr>
      <w:r>
        <w:t xml:space="preserve">Keller, Timothy. </w:t>
      </w:r>
      <w:r>
        <w:rPr>
          <w:i/>
        </w:rPr>
        <w:t>The Reason for God: Belief in an Age of Skepticism.</w:t>
      </w:r>
      <w:r>
        <w:t xml:space="preserve"> New York: Penguin Books, 2008.</w:t>
      </w:r>
    </w:p>
    <w:p w:rsidR="00BE28FC" w:rsidRDefault="00BE28FC" w:rsidP="00336CBF">
      <w:pPr>
        <w:spacing w:line="216" w:lineRule="auto"/>
        <w:ind w:left="720" w:hanging="720"/>
      </w:pPr>
    </w:p>
    <w:p w:rsidR="003C6E0C" w:rsidRPr="00633DAE" w:rsidRDefault="003C6E0C" w:rsidP="00336CBF">
      <w:pPr>
        <w:spacing w:line="216" w:lineRule="auto"/>
        <w:ind w:left="720" w:hanging="720"/>
      </w:pPr>
      <w:r>
        <w:t xml:space="preserve">McGrath, </w:t>
      </w:r>
      <w:proofErr w:type="spellStart"/>
      <w:r>
        <w:t>Alister</w:t>
      </w:r>
      <w:proofErr w:type="spellEnd"/>
      <w:r>
        <w:t xml:space="preserve">; and McGrath, Joanna </w:t>
      </w:r>
      <w:proofErr w:type="spellStart"/>
      <w:r>
        <w:t>Collicutt</w:t>
      </w:r>
      <w:proofErr w:type="spellEnd"/>
      <w:r>
        <w:t xml:space="preserve">. </w:t>
      </w:r>
      <w:proofErr w:type="gramStart"/>
      <w:r>
        <w:rPr>
          <w:i/>
        </w:rPr>
        <w:t>The Dawkins Delusion?</w:t>
      </w:r>
      <w:proofErr w:type="gramEnd"/>
      <w:r>
        <w:rPr>
          <w:i/>
        </w:rPr>
        <w:t xml:space="preserve"> Atheist Fundamentalism and the Denial of the Divine.</w:t>
      </w:r>
      <w:r>
        <w:t xml:space="preserve"> Downers Grove, IL: </w:t>
      </w:r>
      <w:proofErr w:type="spellStart"/>
      <w:r>
        <w:t>InterVarsity</w:t>
      </w:r>
      <w:proofErr w:type="spellEnd"/>
      <w:r>
        <w:t xml:space="preserve"> Press, 2010.  </w:t>
      </w:r>
    </w:p>
    <w:p w:rsidR="003C6E0C" w:rsidRDefault="003C6E0C" w:rsidP="00336CBF">
      <w:pPr>
        <w:spacing w:line="216" w:lineRule="auto"/>
        <w:ind w:left="720" w:hanging="720"/>
      </w:pPr>
    </w:p>
    <w:p w:rsidR="006311D2" w:rsidRDefault="006311D2" w:rsidP="00336CBF">
      <w:pPr>
        <w:spacing w:line="216" w:lineRule="auto"/>
        <w:ind w:left="720" w:hanging="720"/>
      </w:pPr>
    </w:p>
    <w:p w:rsidR="006311D2" w:rsidRDefault="006311D2" w:rsidP="00336CBF">
      <w:pPr>
        <w:spacing w:line="216" w:lineRule="auto"/>
        <w:ind w:left="720" w:hanging="720"/>
      </w:pPr>
      <w:r>
        <w:rPr>
          <w:u w:val="single"/>
        </w:rPr>
        <w:t>Deity of Christ</w:t>
      </w:r>
    </w:p>
    <w:p w:rsidR="006311D2" w:rsidRDefault="006311D2" w:rsidP="00336CBF">
      <w:pPr>
        <w:spacing w:line="216" w:lineRule="auto"/>
        <w:ind w:left="720" w:hanging="720"/>
      </w:pPr>
    </w:p>
    <w:p w:rsidR="006311D2" w:rsidRPr="006311D2" w:rsidRDefault="006311D2" w:rsidP="00336CBF">
      <w:pPr>
        <w:spacing w:line="216" w:lineRule="auto"/>
        <w:ind w:left="720" w:hanging="720"/>
      </w:pPr>
      <w:proofErr w:type="spellStart"/>
      <w:r>
        <w:t>Habermas</w:t>
      </w:r>
      <w:proofErr w:type="spellEnd"/>
      <w:r>
        <w:t xml:space="preserve">, Gary R. </w:t>
      </w:r>
      <w:proofErr w:type="gramStart"/>
      <w:r>
        <w:rPr>
          <w:i/>
        </w:rPr>
        <w:t>The Case for the Resurrection of Jesus.</w:t>
      </w:r>
      <w:proofErr w:type="gramEnd"/>
      <w:r>
        <w:t xml:space="preserve"> Grand Rapids: </w:t>
      </w:r>
      <w:proofErr w:type="spellStart"/>
      <w:r>
        <w:t>Kregel</w:t>
      </w:r>
      <w:proofErr w:type="spellEnd"/>
      <w:r>
        <w:t xml:space="preserve">, 2004. </w:t>
      </w:r>
    </w:p>
    <w:p w:rsidR="006311D2" w:rsidRDefault="006311D2" w:rsidP="00336CBF">
      <w:pPr>
        <w:spacing w:line="216" w:lineRule="auto"/>
        <w:ind w:left="720" w:hanging="720"/>
      </w:pPr>
    </w:p>
    <w:p w:rsidR="006311D2" w:rsidRDefault="006311D2" w:rsidP="00336CBF">
      <w:pPr>
        <w:spacing w:line="216" w:lineRule="auto"/>
        <w:ind w:left="720" w:hanging="720"/>
      </w:pPr>
      <w:proofErr w:type="spellStart"/>
      <w:r>
        <w:t>Strobel</w:t>
      </w:r>
      <w:proofErr w:type="spellEnd"/>
      <w:r>
        <w:t xml:space="preserve">, Lee. </w:t>
      </w:r>
      <w:proofErr w:type="gramStart"/>
      <w:r>
        <w:rPr>
          <w:i/>
        </w:rPr>
        <w:t>The Case for Christ</w:t>
      </w:r>
      <w:r>
        <w:t>.</w:t>
      </w:r>
      <w:proofErr w:type="gramEnd"/>
      <w:r>
        <w:t xml:space="preserve"> Grand Rapids: Zondervan, 1998. </w:t>
      </w:r>
    </w:p>
    <w:p w:rsidR="006311D2" w:rsidRDefault="006311D2" w:rsidP="00336CBF">
      <w:pPr>
        <w:spacing w:line="216" w:lineRule="auto"/>
        <w:ind w:left="720" w:hanging="720"/>
      </w:pPr>
    </w:p>
    <w:p w:rsidR="006311D2" w:rsidRDefault="006311D2" w:rsidP="00336CBF">
      <w:pPr>
        <w:spacing w:line="216" w:lineRule="auto"/>
        <w:ind w:left="720" w:hanging="720"/>
      </w:pPr>
      <w:r>
        <w:t xml:space="preserve">Zacharias, Ravi. </w:t>
      </w:r>
      <w:r>
        <w:rPr>
          <w:i/>
        </w:rPr>
        <w:t>Jesus Among Other Gods: The Absolute Claims of the Christian Message.</w:t>
      </w:r>
      <w:r>
        <w:t xml:space="preserve"> Nashville: Thomas Nelson, 2000. </w:t>
      </w:r>
    </w:p>
    <w:p w:rsidR="00F76E61" w:rsidRDefault="00F76E61" w:rsidP="00336CBF">
      <w:pPr>
        <w:spacing w:line="216" w:lineRule="auto"/>
        <w:ind w:left="720" w:hanging="720"/>
      </w:pPr>
    </w:p>
    <w:p w:rsidR="00F76E61" w:rsidRDefault="00F76E61" w:rsidP="00336CBF">
      <w:pPr>
        <w:spacing w:line="216" w:lineRule="auto"/>
        <w:ind w:left="720" w:hanging="720"/>
      </w:pPr>
    </w:p>
    <w:p w:rsidR="00F76E61" w:rsidRDefault="00F76E61" w:rsidP="00336CBF">
      <w:pPr>
        <w:spacing w:line="216" w:lineRule="auto"/>
        <w:ind w:left="720" w:hanging="720"/>
      </w:pPr>
      <w:r>
        <w:rPr>
          <w:u w:val="single"/>
        </w:rPr>
        <w:t>Trustworthiness of the Bible</w:t>
      </w:r>
    </w:p>
    <w:p w:rsidR="00F76E61" w:rsidRDefault="00F76E61" w:rsidP="00336CBF">
      <w:pPr>
        <w:spacing w:line="216" w:lineRule="auto"/>
        <w:ind w:left="720" w:hanging="720"/>
      </w:pPr>
    </w:p>
    <w:p w:rsidR="00F76E61" w:rsidRDefault="00F76E61" w:rsidP="00336CBF">
      <w:pPr>
        <w:spacing w:line="216" w:lineRule="auto"/>
        <w:ind w:left="720" w:hanging="720"/>
      </w:pPr>
      <w:proofErr w:type="spellStart"/>
      <w:r>
        <w:t>Blomberg</w:t>
      </w:r>
      <w:proofErr w:type="spellEnd"/>
      <w:r>
        <w:t xml:space="preserve">, Craig. </w:t>
      </w:r>
      <w:r>
        <w:rPr>
          <w:i/>
        </w:rPr>
        <w:t>Can We Still Believe the Bible?</w:t>
      </w:r>
      <w:r>
        <w:t xml:space="preserve"> Grand Rapids: Baker Academic, 2014. </w:t>
      </w:r>
    </w:p>
    <w:p w:rsidR="00F76E61" w:rsidRDefault="00F76E61" w:rsidP="00336CBF">
      <w:pPr>
        <w:spacing w:line="216" w:lineRule="auto"/>
        <w:ind w:left="720" w:hanging="720"/>
      </w:pPr>
    </w:p>
    <w:p w:rsidR="00F76E61" w:rsidRPr="00336CBF" w:rsidRDefault="00336CBF" w:rsidP="00336CBF">
      <w:pPr>
        <w:spacing w:line="216" w:lineRule="auto"/>
        <w:ind w:left="720" w:hanging="720"/>
      </w:pPr>
      <w:r>
        <w:t xml:space="preserve">Wright, N.T. </w:t>
      </w:r>
      <w:r>
        <w:rPr>
          <w:i/>
        </w:rPr>
        <w:t>Scripture and the Authority of God.</w:t>
      </w:r>
      <w:r>
        <w:t xml:space="preserve"> New York: Har</w:t>
      </w:r>
      <w:bookmarkStart w:id="0" w:name="_GoBack"/>
      <w:bookmarkEnd w:id="0"/>
      <w:r>
        <w:t>per Collins, 2005.</w:t>
      </w:r>
    </w:p>
    <w:sectPr w:rsidR="00F76E61" w:rsidRPr="00336CBF" w:rsidSect="00287D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5A"/>
    <w:rsid w:val="00287D58"/>
    <w:rsid w:val="002D727D"/>
    <w:rsid w:val="00336CBF"/>
    <w:rsid w:val="003C6E0C"/>
    <w:rsid w:val="006311D2"/>
    <w:rsid w:val="00BE28FC"/>
    <w:rsid w:val="00CD24BB"/>
    <w:rsid w:val="00F72B5A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4B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240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Rubel Shelly</dc:creator>
  <cp:keywords/>
  <dc:description/>
  <cp:lastModifiedBy>Rubel Shelly</cp:lastModifiedBy>
  <cp:revision>1</cp:revision>
  <dcterms:created xsi:type="dcterms:W3CDTF">2015-05-01T01:31:00Z</dcterms:created>
  <dcterms:modified xsi:type="dcterms:W3CDTF">2015-05-01T13:26:00Z</dcterms:modified>
</cp:coreProperties>
</file>